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44" w:rsidRDefault="00641F44" w:rsidP="00641F44">
      <w:pPr>
        <w:spacing w:line="480" w:lineRule="auto"/>
      </w:pPr>
    </w:p>
    <w:p w:rsidR="00641F44" w:rsidRDefault="00641F44" w:rsidP="00641F44">
      <w:pPr>
        <w:spacing w:line="480" w:lineRule="auto"/>
      </w:pPr>
      <w:proofErr w:type="spellStart"/>
      <w:proofErr w:type="gramStart"/>
      <w:r>
        <w:t>pGLO</w:t>
      </w:r>
      <w:proofErr w:type="spellEnd"/>
      <w:proofErr w:type="gramEnd"/>
      <w:r>
        <w:t xml:space="preserve"> – Genetic Transformation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A gene is a piece of DNA which provides the instructions for making </w:t>
      </w:r>
      <w:proofErr w:type="spellStart"/>
      <w:r>
        <w:t>a?</w:t>
      </w:r>
      <w:r>
        <w:rPr>
          <w:color w:val="FF0000"/>
        </w:rPr>
        <w:t>protein</w:t>
      </w:r>
      <w:proofErr w:type="spellEnd"/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Transformation = </w:t>
      </w:r>
      <w:r>
        <w:rPr>
          <w:color w:val="FF0000"/>
        </w:rPr>
        <w:t>insertion of a gene into an organism to change its traits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What type of organism would be best for performing a genetic transformation? </w:t>
      </w:r>
      <w:r>
        <w:rPr>
          <w:color w:val="FF0000"/>
        </w:rPr>
        <w:t>bacteria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proofErr w:type="spellStart"/>
      <w:proofErr w:type="gramStart"/>
      <w:r>
        <w:t>pGLO</w:t>
      </w:r>
      <w:proofErr w:type="spellEnd"/>
      <w:proofErr w:type="gramEnd"/>
      <w:r>
        <w:t xml:space="preserve"> plasmid encores for resistance to _</w:t>
      </w:r>
      <w:r>
        <w:rPr>
          <w:color w:val="FF0000"/>
        </w:rPr>
        <w:t>amp</w:t>
      </w:r>
      <w:r>
        <w:t>__ and expression of __</w:t>
      </w:r>
      <w:r>
        <w:rPr>
          <w:color w:val="FF0000"/>
        </w:rPr>
        <w:t>GFP</w:t>
      </w:r>
      <w:r>
        <w:t>___.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GFP expression is turned on by the presence of? </w:t>
      </w:r>
      <w:r>
        <w:rPr>
          <w:color w:val="FF0000"/>
        </w:rPr>
        <w:t>arabinose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List 3 factors for choosing an organism for genetic transformation: </w:t>
      </w:r>
      <w:r>
        <w:rPr>
          <w:color w:val="FF0000"/>
        </w:rPr>
        <w:t>1)  unicellular  2)  nontoxic  3)  develops and reproduces quickly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 From what organism is the </w:t>
      </w:r>
      <w:proofErr w:type="spellStart"/>
      <w:r>
        <w:t>pGLO</w:t>
      </w:r>
      <w:proofErr w:type="spellEnd"/>
      <w:r>
        <w:t xml:space="preserve"> plasmid derived from? </w:t>
      </w:r>
      <w:r>
        <w:rPr>
          <w:color w:val="FF0000"/>
        </w:rPr>
        <w:t>jellyfish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Name the antibiotic used during the </w:t>
      </w:r>
      <w:proofErr w:type="spellStart"/>
      <w:r>
        <w:t>pGLO</w:t>
      </w:r>
      <w:proofErr w:type="spellEnd"/>
      <w:r>
        <w:t xml:space="preserve"> transformation. </w:t>
      </w:r>
      <w:r>
        <w:rPr>
          <w:color w:val="FF0000"/>
        </w:rPr>
        <w:t>ampicillin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What are the four nucleotides that make up DNA and which nucleotides pair </w:t>
      </w:r>
      <w:proofErr w:type="spellStart"/>
      <w:r>
        <w:t>up?</w:t>
      </w:r>
      <w:r>
        <w:rPr>
          <w:color w:val="FF0000"/>
        </w:rPr>
        <w:t>ATCG</w:t>
      </w:r>
      <w:proofErr w:type="spellEnd"/>
      <w:r>
        <w:rPr>
          <w:color w:val="FF0000"/>
        </w:rPr>
        <w:t>—see #52</w:t>
      </w:r>
    </w:p>
    <w:p w:rsidR="00641F44" w:rsidRDefault="00641F44" w:rsidP="00641F44">
      <w:pPr>
        <w:numPr>
          <w:ilvl w:val="0"/>
          <w:numId w:val="1"/>
        </w:numPr>
        <w:spacing w:line="480" w:lineRule="auto"/>
        <w:rPr>
          <w:color w:val="FF0000"/>
        </w:rPr>
      </w:pPr>
      <w:r>
        <w:t xml:space="preserve">Define genetic engineering. </w:t>
      </w:r>
      <w:proofErr w:type="gramStart"/>
      <w:r>
        <w:rPr>
          <w:color w:val="FF0000"/>
        </w:rPr>
        <w:t>t</w:t>
      </w:r>
      <w:r>
        <w:rPr>
          <w:color w:val="FF0000"/>
          <w:shd w:val="clear" w:color="auto" w:fill="FFFFFF"/>
        </w:rPr>
        <w:t>he</w:t>
      </w:r>
      <w:proofErr w:type="gramEnd"/>
      <w:r>
        <w:rPr>
          <w:color w:val="FF0000"/>
          <w:shd w:val="clear" w:color="auto" w:fill="FFFFFF"/>
        </w:rPr>
        <w:t xml:space="preserve"> deliberate modification of the characteristics of an organism by manipulating its genetic material.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What sugar is crucial for </w:t>
      </w:r>
      <w:proofErr w:type="spellStart"/>
      <w:r>
        <w:t>pGLO</w:t>
      </w:r>
      <w:proofErr w:type="spellEnd"/>
      <w:r>
        <w:t xml:space="preserve"> transformation of E.coli? </w:t>
      </w:r>
      <w:r>
        <w:rPr>
          <w:color w:val="FF0000"/>
        </w:rPr>
        <w:t>arabinose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State the Central Dogma of Biology. </w:t>
      </w:r>
      <w:r>
        <w:rPr>
          <w:color w:val="FF0000"/>
        </w:rPr>
        <w:t>DNA →  RNA → Proteins</w:t>
      </w:r>
    </w:p>
    <w:p w:rsidR="00641F44" w:rsidRDefault="00641F44" w:rsidP="00641F44">
      <w:pPr>
        <w:numPr>
          <w:ilvl w:val="0"/>
          <w:numId w:val="1"/>
        </w:numPr>
        <w:spacing w:line="480" w:lineRule="auto"/>
      </w:pPr>
      <w:r>
        <w:t xml:space="preserve">Define plasmid. </w:t>
      </w:r>
      <w:r>
        <w:rPr>
          <w:color w:val="FF0000"/>
        </w:rPr>
        <w:t>tiny, circular piece of DNA, usually of bacterial origin;  often used in recombinant DNA technologies</w:t>
      </w:r>
    </w:p>
    <w:p w:rsidR="00934E61" w:rsidRDefault="00641F44" w:rsidP="00641F44">
      <w:pPr>
        <w:numPr>
          <w:ilvl w:val="0"/>
          <w:numId w:val="1"/>
        </w:numPr>
        <w:spacing w:line="480" w:lineRule="auto"/>
      </w:pPr>
      <w:r>
        <w:t xml:space="preserve">Trace the process/procedure of transformation from beginning to end.  Sketch out a flowchart or write and outline of the basic steps of a bacterial transformation beginning with a starter plate and ending with plated transformed cells.  </w:t>
      </w:r>
      <w:r w:rsidRPr="00641F44">
        <w:rPr>
          <w:color w:val="FF0000"/>
        </w:rPr>
        <w:t>Sketch/study the contents of the four Petri plates used during transformation lab using the notes given last week</w:t>
      </w:r>
      <w:bookmarkStart w:id="0" w:name="_GoBack"/>
      <w:bookmarkEnd w:id="0"/>
    </w:p>
    <w:sectPr w:rsidR="0093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2EC"/>
    <w:multiLevelType w:val="hybridMultilevel"/>
    <w:tmpl w:val="884AF18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44"/>
    <w:rsid w:val="00641F44"/>
    <w:rsid w:val="009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Janyce</dc:creator>
  <cp:lastModifiedBy>Janyce</cp:lastModifiedBy>
  <cp:revision>1</cp:revision>
  <dcterms:created xsi:type="dcterms:W3CDTF">2015-12-10T23:11:00Z</dcterms:created>
  <dcterms:modified xsi:type="dcterms:W3CDTF">2015-12-10T23:12:00Z</dcterms:modified>
</cp:coreProperties>
</file>